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МУНИЦИПАЛЬНОЕ КАЗЕННОЕ </w:t>
      </w:r>
    </w:p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ОБЩЕОБРАЗОВАТЕЛЬНОЕ УЧРЕЖДЕНИЕ </w:t>
      </w:r>
      <w:r>
        <w:t xml:space="preserve"> </w:t>
      </w:r>
    </w:p>
    <w:p w:rsidR="00173DF9" w:rsidRDefault="00C23FD6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Ичинская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B5FD6">
        <w:rPr>
          <w:rFonts w:ascii="Times New Roman" w:eastAsia="Times New Roman" w:hAnsi="Times New Roman" w:cs="Times New Roman"/>
          <w:b/>
          <w:sz w:val="32"/>
        </w:rPr>
        <w:t xml:space="preserve"> ОСНОВНАЯ</w:t>
      </w:r>
      <w:proofErr w:type="gramEnd"/>
    </w:p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ОБЩЕОБРАЗОВАТЕЛЬНАЯ ШКОЛА»</w:t>
      </w:r>
      <w:r>
        <w:t xml:space="preserve"> </w:t>
      </w:r>
    </w:p>
    <w:p w:rsidR="00173DF9" w:rsidRDefault="001D5B93">
      <w:pPr>
        <w:spacing w:after="44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73DF9" w:rsidRDefault="001D5B93">
      <w:pPr>
        <w:spacing w:after="64" w:line="269" w:lineRule="auto"/>
        <w:ind w:left="710" w:hanging="120"/>
      </w:pPr>
      <w:r>
        <w:rPr>
          <w:rFonts w:ascii="Times New Roman" w:eastAsia="Times New Roman" w:hAnsi="Times New Roman" w:cs="Times New Roman"/>
          <w:sz w:val="32"/>
        </w:rPr>
        <w:t>муниципальное казенное общеобразовательное учре</w:t>
      </w:r>
      <w:r w:rsidR="00C23FD6">
        <w:rPr>
          <w:rFonts w:ascii="Times New Roman" w:eastAsia="Times New Roman" w:hAnsi="Times New Roman" w:cs="Times New Roman"/>
          <w:sz w:val="32"/>
        </w:rPr>
        <w:t>ждение «</w:t>
      </w:r>
      <w:proofErr w:type="spellStart"/>
      <w:r w:rsidR="00C23FD6">
        <w:rPr>
          <w:rFonts w:ascii="Times New Roman" w:eastAsia="Times New Roman" w:hAnsi="Times New Roman" w:cs="Times New Roman"/>
          <w:sz w:val="32"/>
        </w:rPr>
        <w:t>Ичинская</w:t>
      </w:r>
      <w:proofErr w:type="spellEnd"/>
      <w:r w:rsidR="007B5FD6">
        <w:rPr>
          <w:rFonts w:ascii="Times New Roman" w:eastAsia="Times New Roman" w:hAnsi="Times New Roman" w:cs="Times New Roman"/>
          <w:sz w:val="32"/>
        </w:rPr>
        <w:t xml:space="preserve"> основная общеобразовательная</w:t>
      </w:r>
      <w:r>
        <w:rPr>
          <w:rFonts w:ascii="Times New Roman" w:eastAsia="Times New Roman" w:hAnsi="Times New Roman" w:cs="Times New Roman"/>
          <w:sz w:val="32"/>
        </w:rPr>
        <w:t xml:space="preserve"> школа» </w:t>
      </w:r>
      <w:r>
        <w:t xml:space="preserve"> </w:t>
      </w:r>
    </w:p>
    <w:p w:rsidR="00173DF9" w:rsidRDefault="001D5B93">
      <w:pPr>
        <w:spacing w:after="50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73DF9" w:rsidRDefault="001D5B93">
      <w:pPr>
        <w:spacing w:after="142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ПРИКАЗ  </w:t>
      </w:r>
    </w:p>
    <w:p w:rsidR="00173DF9" w:rsidRDefault="007B5FD6">
      <w:pPr>
        <w:spacing w:after="40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15.04.2023</w:t>
      </w:r>
      <w:r w:rsidR="001D5B9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C23FD6">
        <w:rPr>
          <w:rFonts w:ascii="Times New Roman" w:eastAsia="Times New Roman" w:hAnsi="Times New Roman" w:cs="Times New Roman"/>
          <w:sz w:val="24"/>
        </w:rPr>
        <w:t xml:space="preserve">                             № 8</w:t>
      </w:r>
      <w:r w:rsidR="001D5B93">
        <w:t xml:space="preserve"> </w:t>
      </w:r>
    </w:p>
    <w:p w:rsidR="00173DF9" w:rsidRDefault="00D02A42">
      <w:pPr>
        <w:spacing w:after="33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снижении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бюрократической </w:t>
      </w:r>
      <w:r w:rsidR="001D5B93">
        <w:rPr>
          <w:rFonts w:ascii="Times New Roman" w:eastAsia="Times New Roman" w:hAnsi="Times New Roman" w:cs="Times New Roman"/>
          <w:b/>
          <w:sz w:val="28"/>
        </w:rPr>
        <w:t xml:space="preserve"> нагрузки</w:t>
      </w:r>
      <w:proofErr w:type="gramEnd"/>
      <w:r w:rsidR="001D5B93">
        <w:rPr>
          <w:rFonts w:ascii="Times New Roman" w:eastAsia="Times New Roman" w:hAnsi="Times New Roman" w:cs="Times New Roman"/>
          <w:b/>
          <w:sz w:val="28"/>
        </w:rPr>
        <w:t xml:space="preserve"> учителей  </w:t>
      </w:r>
    </w:p>
    <w:p w:rsidR="00173DF9" w:rsidRDefault="001D5B93">
      <w:pPr>
        <w:spacing w:after="368" w:line="35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 исполнение письма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№ СК-578/08,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№ 01-350/13-01 от 18.12.2020 «О снижении документационной нагрузки </w:t>
      </w:r>
      <w:r w:rsidR="007B5FD6">
        <w:rPr>
          <w:rFonts w:ascii="Times New Roman" w:eastAsia="Times New Roman" w:hAnsi="Times New Roman" w:cs="Times New Roman"/>
          <w:sz w:val="28"/>
        </w:rPr>
        <w:t xml:space="preserve">учителей» </w:t>
      </w:r>
      <w:r w:rsidR="007B5FD6">
        <w:t>ПРИКАЗЫВАЮ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r>
        <w:t xml:space="preserve"> </w:t>
      </w:r>
    </w:p>
    <w:p w:rsidR="00173DF9" w:rsidRDefault="001D5B93">
      <w:pPr>
        <w:numPr>
          <w:ilvl w:val="0"/>
          <w:numId w:val="1"/>
        </w:numPr>
        <w:spacing w:after="152" w:line="304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Уменьшить нагрузку на учителей, связанную с составлением документации (Приложение1) </w:t>
      </w:r>
      <w:r>
        <w:t xml:space="preserve"> </w:t>
      </w:r>
    </w:p>
    <w:p w:rsidR="00173DF9" w:rsidRDefault="001D5B93">
      <w:pPr>
        <w:numPr>
          <w:ilvl w:val="0"/>
          <w:numId w:val="1"/>
        </w:numPr>
        <w:spacing w:after="152" w:line="246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исполнения приказа оставляю за собой. </w:t>
      </w:r>
      <w:r>
        <w:t xml:space="preserve"> </w:t>
      </w:r>
    </w:p>
    <w:p w:rsidR="00173DF9" w:rsidRDefault="001D5B93" w:rsidP="007B5FD6">
      <w:pPr>
        <w:spacing w:after="126" w:line="240" w:lineRule="auto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3DF9" w:rsidRDefault="001D5B93">
      <w:pPr>
        <w:spacing w:after="100" w:line="240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73DF9" w:rsidRDefault="001D5B93">
      <w:pPr>
        <w:spacing w:after="153" w:line="240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73DF9" w:rsidRDefault="00C23FD6">
      <w:pPr>
        <w:spacing w:after="152" w:line="246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 М.А.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Кадимов</w:t>
      </w:r>
      <w:proofErr w:type="spellEnd"/>
    </w:p>
    <w:p w:rsidR="00173DF9" w:rsidRDefault="007B5FD6">
      <w:pPr>
        <w:spacing w:after="983" w:line="246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МКОУ «</w:t>
      </w:r>
      <w:proofErr w:type="spellStart"/>
      <w:r w:rsidR="00C23FD6">
        <w:rPr>
          <w:rFonts w:ascii="Times New Roman" w:eastAsia="Times New Roman" w:hAnsi="Times New Roman" w:cs="Times New Roman"/>
          <w:sz w:val="28"/>
        </w:rPr>
        <w:t>Ичинская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1D5B93">
        <w:rPr>
          <w:rFonts w:ascii="Times New Roman" w:eastAsia="Times New Roman" w:hAnsi="Times New Roman" w:cs="Times New Roman"/>
          <w:sz w:val="28"/>
        </w:rPr>
        <w:t xml:space="preserve">ОШ»  </w:t>
      </w:r>
    </w:p>
    <w:p w:rsidR="00173DF9" w:rsidRDefault="001D5B93">
      <w:pPr>
        <w:spacing w:after="164" w:line="304" w:lineRule="auto"/>
        <w:ind w:left="14" w:right="4777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73DF9" w:rsidRDefault="001D5B93">
      <w:pPr>
        <w:spacing w:after="70" w:line="240" w:lineRule="auto"/>
        <w:ind w:left="14"/>
      </w:pPr>
      <w:r>
        <w:t xml:space="preserve"> </w:t>
      </w:r>
    </w:p>
    <w:p w:rsidR="00173DF9" w:rsidRDefault="001D5B93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173DF9" w:rsidRDefault="001D5B93">
      <w:pPr>
        <w:spacing w:after="47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B5FD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173DF9" w:rsidRDefault="007B5FD6">
      <w:pPr>
        <w:spacing w:after="47" w:line="246" w:lineRule="auto"/>
        <w:ind w:left="4813" w:right="-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Приложение1 </w:t>
      </w:r>
      <w:r>
        <w:t xml:space="preserve"> </w:t>
      </w:r>
    </w:p>
    <w:p w:rsidR="007B5FD6" w:rsidRDefault="007B5FD6">
      <w:pPr>
        <w:spacing w:after="47" w:line="246" w:lineRule="auto"/>
        <w:ind w:left="4813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к приказу </w:t>
      </w:r>
    </w:p>
    <w:p w:rsidR="00173DF9" w:rsidRDefault="001D5B93">
      <w:pPr>
        <w:spacing w:after="53" w:line="240" w:lineRule="auto"/>
        <w:ind w:right="1600"/>
        <w:jc w:val="right"/>
      </w:pPr>
      <w:r>
        <w:rPr>
          <w:rFonts w:ascii="Times New Roman" w:eastAsia="Times New Roman" w:hAnsi="Times New Roman" w:cs="Times New Roman"/>
          <w:sz w:val="24"/>
        </w:rPr>
        <w:t>«</w:t>
      </w:r>
      <w:r w:rsidR="00C23FD6">
        <w:rPr>
          <w:rFonts w:ascii="Times New Roman" w:eastAsia="Times New Roman" w:hAnsi="Times New Roman" w:cs="Times New Roman"/>
          <w:sz w:val="28"/>
        </w:rPr>
        <w:t>МКОУ «Ичинская</w:t>
      </w:r>
      <w:bookmarkStart w:id="0" w:name="_GoBack"/>
      <w:bookmarkEnd w:id="0"/>
      <w:r w:rsidR="007B5FD6">
        <w:rPr>
          <w:rFonts w:ascii="Times New Roman" w:eastAsia="Times New Roman" w:hAnsi="Times New Roman" w:cs="Times New Roman"/>
          <w:sz w:val="28"/>
        </w:rPr>
        <w:t xml:space="preserve"> ООШ</w:t>
      </w:r>
      <w:r>
        <w:rPr>
          <w:rFonts w:ascii="Times New Roman" w:eastAsia="Times New Roman" w:hAnsi="Times New Roman" w:cs="Times New Roman"/>
          <w:sz w:val="24"/>
        </w:rPr>
        <w:t xml:space="preserve">» от </w:t>
      </w:r>
    </w:p>
    <w:p w:rsidR="00173DF9" w:rsidRDefault="007B5FD6">
      <w:pPr>
        <w:spacing w:after="47" w:line="246" w:lineRule="auto"/>
        <w:ind w:left="4823" w:right="-15" w:hanging="10"/>
      </w:pPr>
      <w:r>
        <w:rPr>
          <w:rFonts w:ascii="Times New Roman" w:eastAsia="Times New Roman" w:hAnsi="Times New Roman" w:cs="Times New Roman"/>
          <w:sz w:val="24"/>
        </w:rPr>
        <w:t>15.04.2023</w:t>
      </w:r>
      <w:r w:rsidR="00C23FD6">
        <w:rPr>
          <w:rFonts w:ascii="Times New Roman" w:eastAsia="Times New Roman" w:hAnsi="Times New Roman" w:cs="Times New Roman"/>
          <w:sz w:val="24"/>
        </w:rPr>
        <w:t xml:space="preserve"> № 8</w:t>
      </w:r>
      <w:r w:rsidR="001D5B93">
        <w:rPr>
          <w:rFonts w:ascii="Times New Roman" w:eastAsia="Times New Roman" w:hAnsi="Times New Roman" w:cs="Times New Roman"/>
          <w:sz w:val="24"/>
        </w:rPr>
        <w:t xml:space="preserve"> </w:t>
      </w:r>
      <w:r w:rsidR="001D5B93">
        <w:t xml:space="preserve"> </w:t>
      </w:r>
    </w:p>
    <w:p w:rsidR="00173DF9" w:rsidRDefault="001D5B93">
      <w:pPr>
        <w:spacing w:after="305" w:line="240" w:lineRule="auto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173DF9" w:rsidRDefault="001D5B93">
      <w:pPr>
        <w:spacing w:after="25" w:line="240" w:lineRule="auto"/>
        <w:ind w:left="2621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Рекомендуемый перечень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документов </w:t>
      </w:r>
      <w:r>
        <w:t xml:space="preserve"> </w:t>
      </w:r>
    </w:p>
    <w:p w:rsidR="00173DF9" w:rsidRDefault="001D5B93">
      <w:pPr>
        <w:spacing w:after="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69" w:type="dxa"/>
        <w:tblInd w:w="7" w:type="dxa"/>
        <w:tblCellMar>
          <w:left w:w="19" w:type="dxa"/>
          <w:right w:w="11" w:type="dxa"/>
        </w:tblCellMar>
        <w:tblLook w:val="04A0" w:firstRow="1" w:lastRow="0" w:firstColumn="1" w:lastColumn="0" w:noHBand="0" w:noVBand="1"/>
      </w:tblPr>
      <w:tblGrid>
        <w:gridCol w:w="842"/>
        <w:gridCol w:w="2992"/>
        <w:gridCol w:w="1755"/>
        <w:gridCol w:w="1574"/>
        <w:gridCol w:w="2206"/>
      </w:tblGrid>
      <w:tr w:rsidR="00173DF9">
        <w:trPr>
          <w:trHeight w:val="1142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Разработчики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Рекомендуема</w:t>
            </w:r>
            <w:r>
              <w:t xml:space="preserve"> </w:t>
            </w:r>
          </w:p>
          <w:p w:rsidR="00173DF9" w:rsidRDefault="001D5B93">
            <w:pPr>
              <w:spacing w:after="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t xml:space="preserve"> </w:t>
            </w:r>
          </w:p>
          <w:p w:rsidR="00173DF9" w:rsidRDefault="001D5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обновления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2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Комментарий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3DF9">
        <w:trPr>
          <w:trHeight w:val="2509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учебных предметов, курсов, включая содержание, планируемые результаты и тематическое планирование с указанием количества часов по каждой теме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227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работы с отстающими обучающимися, демонстрирующими стабильно низкие образовательные результаты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Учитель, профильные специалисты образовательной организации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22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рабочей </w:t>
            </w:r>
          </w:p>
          <w:p w:rsidR="00173DF9" w:rsidRDefault="001D5B93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программы, при </w:t>
            </w:r>
            <w:r>
              <w:t xml:space="preserve"> </w:t>
            </w:r>
          </w:p>
          <w:p w:rsidR="00173DF9" w:rsidRDefault="001D5B93">
            <w:pPr>
              <w:spacing w:after="37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 обучающих</w:t>
            </w:r>
            <w:r>
              <w:t xml:space="preserve"> </w:t>
            </w:r>
          </w:p>
          <w:p w:rsidR="00173DF9" w:rsidRDefault="001D5B93">
            <w:pPr>
              <w:spacing w:after="46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демонстрирующих стабильно низкие образовательные результаты  </w:t>
            </w:r>
            <w:r>
              <w:t xml:space="preserve"> </w:t>
            </w:r>
          </w:p>
        </w:tc>
      </w:tr>
      <w:tr w:rsidR="00173DF9">
        <w:trPr>
          <w:trHeight w:val="1505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курсов внеурочной деятельности, включая содержание, планируемые результаты и тематическое планирование 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26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педагогов, </w:t>
            </w:r>
          </w:p>
          <w:p w:rsidR="00173DF9" w:rsidRDefault="001D5B93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реализующих такие курсы  </w:t>
            </w:r>
            <w:r>
              <w:t xml:space="preserve"> </w:t>
            </w:r>
          </w:p>
        </w:tc>
      </w:tr>
      <w:tr w:rsidR="00173DF9">
        <w:trPr>
          <w:trHeight w:val="1957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воспитания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образовательной организации, учителя и классные руководители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</w:t>
            </w:r>
          </w:p>
          <w:p w:rsidR="00173DF9" w:rsidRDefault="001D5B93">
            <w:pPr>
              <w:spacing w:after="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 </w:t>
            </w:r>
            <w:r>
              <w:t xml:space="preserve"> </w:t>
            </w:r>
          </w:p>
          <w:p w:rsidR="00173DF9" w:rsidRDefault="001D5B93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2321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67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(план работы) с обучающимися, </w:t>
            </w:r>
          </w:p>
          <w:p w:rsidR="00173DF9" w:rsidRDefault="001D5B93">
            <w:pPr>
              <w:spacing w:after="6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состоящими на </w:t>
            </w:r>
          </w:p>
          <w:p w:rsidR="00173DF9" w:rsidRDefault="001D5B9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учете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руководитель, профильные специалисты образовательной организации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7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5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рабочей программы воспитания, при наличии обучающихся,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состоящих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учете  </w:t>
            </w:r>
            <w:r>
              <w:t xml:space="preserve"> </w:t>
            </w:r>
          </w:p>
        </w:tc>
      </w:tr>
      <w:tr w:rsidR="00173DF9">
        <w:trPr>
          <w:trHeight w:val="866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воспитательной работы учителя - классного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197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коррекционной работы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Профильные специалисты образовательной организации совместно с учителем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</w:t>
            </w:r>
          </w:p>
          <w:p w:rsidR="00173DF9" w:rsidRDefault="001D5B9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 </w:t>
            </w:r>
            <w:r>
              <w:t xml:space="preserve"> </w:t>
            </w:r>
          </w:p>
          <w:p w:rsidR="00173DF9" w:rsidRDefault="001D5B93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Разрабатывается при наличии обучающихся с ограниченными возможностями здоровья и инвалидов  </w:t>
            </w:r>
            <w:r>
              <w:t xml:space="preserve"> </w:t>
            </w:r>
          </w:p>
        </w:tc>
      </w:tr>
      <w:tr w:rsidR="00173DF9">
        <w:trPr>
          <w:trHeight w:val="1128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учета успеваемости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Учитель,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85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дела обучающихся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28" w:hanging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обучения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</w:tbl>
    <w:p w:rsidR="00173DF9" w:rsidRDefault="001D5B93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173DF9">
      <w:pgSz w:w="11904" w:h="16838"/>
      <w:pgMar w:top="1145" w:right="710" w:bottom="1586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7C43"/>
    <w:multiLevelType w:val="hybridMultilevel"/>
    <w:tmpl w:val="B5F883B0"/>
    <w:lvl w:ilvl="0" w:tplc="79B45F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26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A5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63F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233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03C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A5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C74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2A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F9"/>
    <w:rsid w:val="00173DF9"/>
    <w:rsid w:val="001D5B93"/>
    <w:rsid w:val="007B5FD6"/>
    <w:rsid w:val="00C23FD6"/>
    <w:rsid w:val="00D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6895"/>
  <w15:docId w15:val="{E606A179-9DA7-4EAE-8109-A79455A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Sh</cp:lastModifiedBy>
  <cp:revision>4</cp:revision>
  <dcterms:created xsi:type="dcterms:W3CDTF">2023-05-07T17:25:00Z</dcterms:created>
  <dcterms:modified xsi:type="dcterms:W3CDTF">2024-04-04T04:01:00Z</dcterms:modified>
</cp:coreProperties>
</file>