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8A3C2B">
            <w:pPr>
              <w:pStyle w:val="TableParagraph"/>
              <w:spacing w:before="1"/>
              <w:ind w:left="200" w:right="465"/>
            </w:pPr>
            <w:r>
              <w:t>«</w:t>
            </w:r>
            <w:proofErr w:type="spellStart"/>
            <w:r w:rsidR="00895792">
              <w:t>Ичин</w:t>
            </w:r>
            <w:r w:rsidR="001F462E">
              <w:t>ская</w:t>
            </w:r>
            <w:proofErr w:type="spellEnd"/>
            <w:r w:rsidR="001F462E">
              <w:t xml:space="preserve"> основная</w:t>
            </w:r>
            <w:r>
              <w:t xml:space="preserve">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2022_г.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proofErr w:type="spellStart"/>
            <w:r w:rsidR="00895792">
              <w:t>Ичин</w:t>
            </w:r>
            <w:r w:rsidR="001F462E">
              <w:t>ская</w:t>
            </w:r>
            <w:proofErr w:type="spellEnd"/>
            <w:r w:rsidR="001F462E">
              <w:t xml:space="preserve"> основная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895792">
              <w:t>Кадимов</w:t>
            </w:r>
            <w:proofErr w:type="spellEnd"/>
            <w:r w:rsidR="00895792">
              <w:t xml:space="preserve"> М</w:t>
            </w:r>
            <w:r w:rsidR="001F462E">
              <w:t>.А.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>о порядке проведения самообследования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8A3C2B">
      <w:pPr>
        <w:spacing w:line="299" w:lineRule="exact"/>
        <w:ind w:left="2227"/>
        <w:rPr>
          <w:b/>
          <w:sz w:val="28"/>
          <w:szCs w:val="28"/>
        </w:rPr>
      </w:pPr>
      <w:r w:rsidRPr="008A3C2B">
        <w:rPr>
          <w:b/>
          <w:sz w:val="28"/>
          <w:szCs w:val="28"/>
        </w:rPr>
        <w:t>«</w:t>
      </w:r>
      <w:r w:rsidR="00895792">
        <w:rPr>
          <w:b/>
          <w:sz w:val="28"/>
          <w:szCs w:val="28"/>
        </w:rPr>
        <w:t>Ичин</w:t>
      </w:r>
      <w:bookmarkStart w:id="0" w:name="_GoBack"/>
      <w:bookmarkEnd w:id="0"/>
      <w:r w:rsidR="001F462E">
        <w:rPr>
          <w:b/>
          <w:sz w:val="28"/>
          <w:szCs w:val="28"/>
        </w:rPr>
        <w:t>ская основная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общеобразовательная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школа»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определяет основные нормы и принципы проведения самообследования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proofErr w:type="spellStart"/>
      <w:r w:rsidR="00895792">
        <w:rPr>
          <w:sz w:val="26"/>
        </w:rPr>
        <w:t>Ичин</w:t>
      </w:r>
      <w:r w:rsidR="001F462E">
        <w:rPr>
          <w:sz w:val="26"/>
        </w:rPr>
        <w:t>ская</w:t>
      </w:r>
      <w:proofErr w:type="spellEnd"/>
      <w:r w:rsidR="001F462E">
        <w:rPr>
          <w:sz w:val="26"/>
        </w:rPr>
        <w:t xml:space="preserve">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приказом Минобрнауки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 Минобрнауки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>приказом Минобрнауки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r>
        <w:rPr>
          <w:sz w:val="26"/>
        </w:rPr>
        <w:t>Самообследование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proofErr w:type="gramStart"/>
      <w:r>
        <w:lastRenderedPageBreak/>
        <w:t>виде</w:t>
      </w:r>
      <w:proofErr w:type="gramEnd"/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>В ходе проведения самообследования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последней</w:t>
      </w:r>
      <w:proofErr w:type="gram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r>
        <w:rPr>
          <w:sz w:val="26"/>
        </w:rPr>
        <w:t>Самообследование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самообследования: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 xml:space="preserve">определяются причины </w:t>
      </w:r>
      <w:proofErr w:type="gramStart"/>
      <w:r>
        <w:rPr>
          <w:sz w:val="26"/>
        </w:rPr>
        <w:t>возникновения отклонений состояния объекта изучения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r>
        <w:rPr>
          <w:sz w:val="26"/>
        </w:rPr>
        <w:t>Самообследование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самообследования;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lastRenderedPageBreak/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ind w:hanging="361"/>
        <w:jc w:val="left"/>
        <w:rPr>
          <w:sz w:val="26"/>
        </w:rPr>
      </w:pPr>
      <w:r>
        <w:rPr>
          <w:sz w:val="26"/>
        </w:rPr>
        <w:t>руководители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методисты,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самообследования,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ОО: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самообследовании;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Методисты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самообследовании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>Отчет о самообследовании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gramStart"/>
      <w:r w:rsidR="00895792">
        <w:rPr>
          <w:sz w:val="26"/>
        </w:rPr>
        <w:t>отчётным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Форма, структура и технические регламенты отчета о самообследовании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ОО отчета о самообследовании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>Ответственность за предоставление отчета о самообследовании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 самообследования.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94A"/>
    <w:rsid w:val="001F462E"/>
    <w:rsid w:val="00895792"/>
    <w:rsid w:val="008A3C2B"/>
    <w:rsid w:val="00BD794A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001</cp:lastModifiedBy>
  <cp:revision>2</cp:revision>
  <dcterms:created xsi:type="dcterms:W3CDTF">2023-08-04T15:48:00Z</dcterms:created>
  <dcterms:modified xsi:type="dcterms:W3CDTF">2023-08-04T15:48:00Z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